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4A" w:rsidRPr="008B35DA" w:rsidRDefault="0006024A" w:rsidP="00060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B35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Аннотация к рабочей пр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ограмме по немецкому языку для 6-9</w:t>
      </w:r>
      <w:r w:rsidRPr="008B35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класса общеобразовательной школы</w:t>
      </w:r>
    </w:p>
    <w:p w:rsidR="0006024A" w:rsidRDefault="0006024A" w:rsidP="000602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B35D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 немецкому языку для 6-9</w:t>
      </w:r>
      <w:r w:rsidRPr="008B35D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 </w:t>
      </w:r>
      <w:r w:rsidRPr="008B35D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общеобразовательной школы </w:t>
      </w:r>
      <w:r w:rsidRPr="008B35DA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составлена на основе:</w:t>
      </w:r>
    </w:p>
    <w:p w:rsidR="0006024A" w:rsidRPr="008B35DA" w:rsidRDefault="0006024A" w:rsidP="000602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5DA">
        <w:rPr>
          <w:rFonts w:ascii="Times New Roman" w:eastAsia="Calibri" w:hAnsi="Times New Roman" w:cs="Times New Roman"/>
          <w:sz w:val="24"/>
          <w:szCs w:val="24"/>
        </w:rPr>
        <w:t>-федерального компонента государственного стандарта общего образования, утверждённого приказом Министерства образования РФ№1089 от 05.03.2004г;</w:t>
      </w:r>
    </w:p>
    <w:p w:rsidR="0006024A" w:rsidRPr="008B35DA" w:rsidRDefault="0006024A" w:rsidP="000602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35DA">
        <w:rPr>
          <w:rFonts w:ascii="Times New Roman" w:eastAsia="Calibri" w:hAnsi="Times New Roman" w:cs="Times New Roman"/>
          <w:sz w:val="24"/>
          <w:szCs w:val="24"/>
        </w:rPr>
        <w:t>-базисного учебного плана для общеобразовательных учреждений, утверждённого приказом Министерства образования РФ№ 1312 от 09.03.2004;</w:t>
      </w:r>
    </w:p>
    <w:p w:rsidR="0006024A" w:rsidRPr="008B35DA" w:rsidRDefault="0006024A" w:rsidP="00060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bidi="en-US"/>
        </w:rPr>
      </w:pPr>
      <w:r w:rsidRPr="00757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примерной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немецкому языку для 5-9 классов, авторской программы </w:t>
      </w:r>
      <w:r w:rsidRPr="00757779">
        <w:rPr>
          <w:rFonts w:ascii="Times New Roman" w:eastAsia="Calibri" w:hAnsi="Times New Roman" w:cs="Times New Roman"/>
          <w:sz w:val="24"/>
          <w:szCs w:val="24"/>
        </w:rPr>
        <w:t>Бим  И.Л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024A" w:rsidRDefault="0006024A" w:rsidP="000602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6024A" w:rsidRPr="008B35DA" w:rsidRDefault="0006024A" w:rsidP="0006024A">
      <w:pPr>
        <w:spacing w:after="0" w:line="240" w:lineRule="auto"/>
        <w:ind w:firstLine="708"/>
        <w:rPr>
          <w:rFonts w:ascii="Calibri" w:eastAsia="Times New Roman" w:hAnsi="Calibri" w:cs="Times New Roman"/>
          <w:i/>
          <w:lang w:bidi="en-US"/>
        </w:rPr>
      </w:pPr>
      <w:r w:rsidRPr="008B35D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На реализацию программы необходимо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408 ч. в 6,7,8,9классах (из  расчета  3</w:t>
      </w:r>
      <w:r w:rsidRPr="008B35D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часа  в  неделю, 34 рабочих недели в год)</w:t>
      </w:r>
    </w:p>
    <w:p w:rsidR="0006024A" w:rsidRPr="008B35DA" w:rsidRDefault="0006024A" w:rsidP="0006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B35D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Резерв времени в каждом классе при составлении календарно-тематического плана изучения материала может быть использован на вводное и итоговое повторение, проведение административных контрольных работ. </w:t>
      </w:r>
    </w:p>
    <w:p w:rsidR="0006024A" w:rsidRPr="008B35DA" w:rsidRDefault="0006024A" w:rsidP="000602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B35D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Рабочая программа поддерживается  УМК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 немецкому языку </w:t>
      </w:r>
      <w:r w:rsidRPr="00757779">
        <w:rPr>
          <w:rFonts w:ascii="Times New Roman" w:eastAsia="Calibri" w:hAnsi="Times New Roman" w:cs="Times New Roman"/>
          <w:sz w:val="24"/>
          <w:szCs w:val="24"/>
        </w:rPr>
        <w:t xml:space="preserve"> Бим И.Л., </w:t>
      </w:r>
      <w:proofErr w:type="spellStart"/>
      <w:r w:rsidRPr="00757779">
        <w:rPr>
          <w:rFonts w:ascii="Times New Roman" w:eastAsia="Calibri" w:hAnsi="Times New Roman" w:cs="Times New Roman"/>
          <w:sz w:val="24"/>
          <w:szCs w:val="24"/>
        </w:rPr>
        <w:t>Садомова</w:t>
      </w:r>
      <w:proofErr w:type="spellEnd"/>
      <w:r w:rsidRPr="00757779">
        <w:rPr>
          <w:rFonts w:ascii="Times New Roman" w:eastAsia="Calibri" w:hAnsi="Times New Roman" w:cs="Times New Roman"/>
          <w:sz w:val="24"/>
          <w:szCs w:val="24"/>
        </w:rPr>
        <w:t xml:space="preserve"> Л.В., Санникова Л.М.</w:t>
      </w:r>
    </w:p>
    <w:p w:rsidR="0006024A" w:rsidRDefault="0006024A" w:rsidP="00060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6024A" w:rsidRDefault="0006024A" w:rsidP="00060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B35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Рабочая программа направлена </w:t>
      </w:r>
      <w:proofErr w:type="gramStart"/>
      <w:r w:rsidRPr="008B35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</w:t>
      </w:r>
      <w:proofErr w:type="gramEnd"/>
    </w:p>
    <w:p w:rsidR="0006024A" w:rsidRPr="00757779" w:rsidRDefault="0006024A" w:rsidP="0006024A">
      <w:pPr>
        <w:numPr>
          <w:ilvl w:val="0"/>
          <w:numId w:val="1"/>
        </w:numPr>
        <w:spacing w:before="1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779">
        <w:rPr>
          <w:rFonts w:ascii="Times New Roman" w:eastAsia="Calibri" w:hAnsi="Times New Roman" w:cs="Times New Roman"/>
          <w:sz w:val="24"/>
          <w:szCs w:val="24"/>
        </w:rPr>
        <w:t>развитие иноязычной</w:t>
      </w:r>
      <w:r w:rsidRPr="00757779">
        <w:rPr>
          <w:rFonts w:ascii="Times New Roman" w:eastAsia="Calibri" w:hAnsi="Times New Roman" w:cs="Times New Roman"/>
          <w:b/>
          <w:sz w:val="24"/>
          <w:szCs w:val="24"/>
        </w:rPr>
        <w:t xml:space="preserve"> коммуникативной компетенции </w:t>
      </w:r>
      <w:r w:rsidRPr="00757779">
        <w:rPr>
          <w:rFonts w:ascii="Times New Roman" w:eastAsia="Calibri" w:hAnsi="Times New Roman" w:cs="Times New Roman"/>
          <w:sz w:val="24"/>
          <w:szCs w:val="24"/>
        </w:rPr>
        <w:t>в совокупности её составляющих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77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779">
        <w:rPr>
          <w:rFonts w:ascii="Times New Roman" w:eastAsia="Calibri" w:hAnsi="Times New Roman" w:cs="Times New Roman"/>
          <w:sz w:val="24"/>
          <w:szCs w:val="24"/>
        </w:rPr>
        <w:t>речевой,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779">
        <w:rPr>
          <w:rFonts w:ascii="Times New Roman" w:eastAsia="Calibri" w:hAnsi="Times New Roman" w:cs="Times New Roman"/>
          <w:sz w:val="24"/>
          <w:szCs w:val="24"/>
        </w:rPr>
        <w:t>языковой</w:t>
      </w:r>
      <w:r w:rsidRPr="00757779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7779">
        <w:rPr>
          <w:rFonts w:ascii="Times New Roman" w:eastAsia="Calibri" w:hAnsi="Times New Roman" w:cs="Times New Roman"/>
          <w:sz w:val="24"/>
          <w:szCs w:val="24"/>
        </w:rPr>
        <w:t>социокультурной, компенсаторной,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779">
        <w:rPr>
          <w:rFonts w:ascii="Times New Roman" w:eastAsia="Calibri" w:hAnsi="Times New Roman" w:cs="Times New Roman"/>
          <w:sz w:val="24"/>
          <w:szCs w:val="24"/>
        </w:rPr>
        <w:t>учебно-познавательной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024A" w:rsidRPr="00757779" w:rsidRDefault="0006024A" w:rsidP="0006024A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79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и воспитание у </w:t>
      </w:r>
      <w:r w:rsidRPr="00757779">
        <w:rPr>
          <w:rFonts w:ascii="Times New Roman" w:eastAsia="Calibri" w:hAnsi="Times New Roman" w:cs="Times New Roman"/>
          <w:sz w:val="24"/>
          <w:szCs w:val="24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57779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757779">
        <w:rPr>
          <w:rFonts w:ascii="Times New Roman" w:eastAsia="Calibri" w:hAnsi="Times New Roman" w:cs="Times New Roman"/>
          <w:sz w:val="24"/>
          <w:szCs w:val="24"/>
        </w:rPr>
        <w:t>ажданина,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779">
        <w:rPr>
          <w:rFonts w:ascii="Times New Roman" w:eastAsia="Calibri" w:hAnsi="Times New Roman" w:cs="Times New Roman"/>
          <w:sz w:val="24"/>
          <w:szCs w:val="24"/>
        </w:rPr>
        <w:t>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6024A" w:rsidRPr="008B35DA" w:rsidRDefault="0006024A" w:rsidP="00060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6024A" w:rsidRDefault="0006024A" w:rsidP="0006024A">
      <w:pPr>
        <w:shd w:val="clear" w:color="auto" w:fill="FFFFFF"/>
        <w:spacing w:before="75"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06024A" w:rsidRPr="008B35DA" w:rsidRDefault="0006024A" w:rsidP="0006024A">
      <w:pPr>
        <w:shd w:val="clear" w:color="auto" w:fill="FFFFFF"/>
        <w:spacing w:before="75" w:after="150" w:line="3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B35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Рабочая пр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ограмма по немецкому языку для 6-9</w:t>
      </w:r>
      <w:r w:rsidRPr="008B35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классов представляет собой целостный документ, включающий разделы</w:t>
      </w:r>
      <w:r w:rsidRPr="008B35D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8B35D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пояснительную записку; общую характеристику учебного предмет</w:t>
      </w:r>
      <w:proofErr w:type="gramStart"/>
      <w:r w:rsidRPr="008B35D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а(</w:t>
      </w:r>
      <w:proofErr w:type="gramEnd"/>
      <w:r w:rsidRPr="008B35D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курса); описание места уче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бного предмета в учебном плане;</w:t>
      </w:r>
      <w:r w:rsidRPr="008B35D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содержание учебного </w:t>
      </w:r>
      <w:r w:rsidRPr="00B52E2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предмета;</w:t>
      </w:r>
      <w:r w:rsidRPr="00B52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освоения учебного предмета; </w:t>
      </w:r>
      <w:r w:rsidRPr="008B35D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тематическое планирование; описание учебно-методического и материально-технического обеспечения образовательного процесса.</w:t>
      </w:r>
    </w:p>
    <w:p w:rsidR="0006024A" w:rsidRPr="008B35DA" w:rsidRDefault="0006024A" w:rsidP="0006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B35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Составитель рабочей программы</w:t>
      </w:r>
      <w:r w:rsidRPr="008B35D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учитель начальных классов</w:t>
      </w:r>
      <w:r w:rsidRPr="008B35D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Кузнецова Ольга Анатольевна</w:t>
      </w:r>
      <w:r w:rsidRPr="008B35D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филиала МОУ «СОШ №1г</w:t>
      </w:r>
      <w:proofErr w:type="gramStart"/>
      <w:r w:rsidRPr="008B35DA">
        <w:rPr>
          <w:rFonts w:ascii="Times New Roman" w:eastAsia="Times New Roman" w:hAnsi="Times New Roman" w:cs="Times New Roman"/>
          <w:sz w:val="24"/>
          <w:szCs w:val="24"/>
          <w:lang w:bidi="en-US"/>
        </w:rPr>
        <w:t>.Е</w:t>
      </w:r>
      <w:proofErr w:type="gramEnd"/>
      <w:r w:rsidRPr="008B35D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ршова»в </w:t>
      </w:r>
      <w:proofErr w:type="spellStart"/>
      <w:r w:rsidRPr="008B35DA">
        <w:rPr>
          <w:rFonts w:ascii="Times New Roman" w:eastAsia="Times New Roman" w:hAnsi="Times New Roman" w:cs="Times New Roman"/>
          <w:sz w:val="24"/>
          <w:szCs w:val="24"/>
          <w:lang w:bidi="en-US"/>
        </w:rPr>
        <w:t>п.Южный</w:t>
      </w:r>
      <w:proofErr w:type="spellEnd"/>
      <w:r w:rsidRPr="008B35D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B35DA">
        <w:rPr>
          <w:rFonts w:ascii="Times New Roman" w:eastAsia="Times New Roman" w:hAnsi="Times New Roman" w:cs="Times New Roman"/>
          <w:sz w:val="24"/>
          <w:szCs w:val="24"/>
          <w:lang w:bidi="en-US"/>
        </w:rPr>
        <w:t>Ершовского</w:t>
      </w:r>
      <w:proofErr w:type="spellEnd"/>
      <w:r w:rsidRPr="008B35D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района Саратовской области.</w:t>
      </w:r>
    </w:p>
    <w:p w:rsidR="0006024A" w:rsidRPr="008B35DA" w:rsidRDefault="0006024A" w:rsidP="0006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6024A" w:rsidRPr="008B35DA" w:rsidRDefault="0006024A" w:rsidP="0006024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6024A" w:rsidRPr="008B35DA" w:rsidRDefault="0006024A" w:rsidP="0006024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0258D" w:rsidRDefault="0020258D">
      <w:bookmarkStart w:id="0" w:name="_GoBack"/>
      <w:bookmarkEnd w:id="0"/>
    </w:p>
    <w:sectPr w:rsidR="0020258D" w:rsidSect="0006024A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4446"/>
    <w:multiLevelType w:val="hybridMultilevel"/>
    <w:tmpl w:val="6164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4A"/>
    <w:rsid w:val="0006024A"/>
    <w:rsid w:val="0020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2015-05-12T08:02:00Z</dcterms:created>
  <dcterms:modified xsi:type="dcterms:W3CDTF">2015-05-12T08:03:00Z</dcterms:modified>
</cp:coreProperties>
</file>